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06A33" w:rsidTr="00606A33">
        <w:tc>
          <w:tcPr>
            <w:tcW w:w="4928" w:type="dxa"/>
          </w:tcPr>
          <w:p w:rsidR="00606A33" w:rsidRPr="00C80A3A" w:rsidRDefault="00606A33" w:rsidP="00606A33">
            <w:pPr>
              <w:rPr>
                <w:rFonts w:ascii="Helvetica" w:eastAsia="Times New Roman" w:hAnsi="Helvetica" w:cs="Helvetica"/>
                <w:color w:val="9E060A"/>
                <w:sz w:val="45"/>
                <w:szCs w:val="45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bCs/>
                <w:color w:val="9E060A"/>
                <w:sz w:val="45"/>
                <w:szCs w:val="45"/>
                <w:lang w:eastAsia="fr-FR"/>
              </w:rPr>
              <w:t>Journée internationale</w:t>
            </w:r>
          </w:p>
          <w:p w:rsidR="00606A33" w:rsidRPr="00C80A3A" w:rsidRDefault="00606A33" w:rsidP="00606A33">
            <w:pPr>
              <w:rPr>
                <w:rFonts w:ascii="Helvetica" w:eastAsia="Times New Roman" w:hAnsi="Helvetica" w:cs="Helvetica"/>
                <w:color w:val="9E060A"/>
                <w:sz w:val="45"/>
                <w:szCs w:val="45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bCs/>
                <w:color w:val="9E060A"/>
                <w:sz w:val="45"/>
                <w:szCs w:val="45"/>
                <w:lang w:eastAsia="fr-FR"/>
              </w:rPr>
              <w:t>des droits de l’Homme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FR"/>
              </w:rPr>
              <w:t>Vendredi 8 décembre 2017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FR"/>
              </w:rPr>
              <w:t>au</w:t>
            </w:r>
            <w:r w:rsidRPr="00C80A3A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FR"/>
              </w:rPr>
              <w:t xml:space="preserve"> </w:t>
            </w:r>
            <w:r w:rsidRPr="00C80A3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FR"/>
              </w:rPr>
              <w:t>cinéma Le Méliès</w:t>
            </w:r>
          </w:p>
          <w:p w:rsidR="00606A33" w:rsidRPr="00C80A3A" w:rsidRDefault="00606A33" w:rsidP="00606A33">
            <w:pPr>
              <w:rPr>
                <w:rFonts w:ascii="Helvetica" w:eastAsia="Times New Roman" w:hAnsi="Helvetica" w:cs="Helvetica"/>
                <w:sz w:val="27"/>
                <w:szCs w:val="27"/>
                <w:lang w:eastAsia="fr-FR"/>
              </w:rPr>
            </w:pPr>
          </w:p>
          <w:p w:rsidR="00606A33" w:rsidRPr="00C80A3A" w:rsidRDefault="00606A33" w:rsidP="00606A33">
            <w:pPr>
              <w:rPr>
                <w:rFonts w:ascii="Helvetica" w:eastAsia="Times New Roman" w:hAnsi="Helvetica" w:cs="Helvetica"/>
                <w:sz w:val="23"/>
                <w:szCs w:val="23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fr-FR"/>
              </w:rPr>
              <w:t xml:space="preserve">19h </w:t>
            </w:r>
            <w:r w:rsidRPr="00C80A3A">
              <w:rPr>
                <w:rFonts w:ascii="Helvetica" w:eastAsia="Times New Roman" w:hAnsi="Helvetica" w:cs="Helvetica"/>
                <w:sz w:val="23"/>
                <w:szCs w:val="23"/>
                <w:lang w:eastAsia="fr-FR"/>
              </w:rPr>
              <w:t>: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sz w:val="29"/>
                <w:szCs w:val="29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sz w:val="29"/>
                <w:szCs w:val="29"/>
                <w:lang w:eastAsia="fr-FR"/>
              </w:rPr>
              <w:t>«</w:t>
            </w:r>
            <w:r w:rsidRPr="00C80A3A">
              <w:rPr>
                <w:rFonts w:ascii="Helvetica" w:eastAsia="Times New Roman" w:hAnsi="Helvetica" w:cs="Helvetica"/>
                <w:b/>
                <w:i/>
                <w:iCs/>
                <w:sz w:val="29"/>
                <w:szCs w:val="29"/>
                <w:lang w:eastAsia="fr-FR"/>
              </w:rPr>
              <w:t>10 jours pour signer</w:t>
            </w:r>
            <w:r w:rsidRPr="00C80A3A">
              <w:rPr>
                <w:rFonts w:ascii="Helvetica" w:eastAsia="Times New Roman" w:hAnsi="Helvetica" w:cs="Helvetica"/>
                <w:b/>
                <w:sz w:val="29"/>
                <w:szCs w:val="29"/>
                <w:lang w:eastAsia="fr-FR"/>
              </w:rPr>
              <w:t>»</w:t>
            </w:r>
            <w:r w:rsidRPr="00C80A3A">
              <w:rPr>
                <w:rFonts w:ascii="Helvetica" w:eastAsia="Times New Roman" w:hAnsi="Helvetica" w:cs="Helvetica"/>
                <w:sz w:val="29"/>
                <w:szCs w:val="29"/>
                <w:lang w:eastAsia="fr-FR"/>
              </w:rPr>
              <w:t xml:space="preserve"> 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 xml:space="preserve">avec </w:t>
            </w:r>
            <w:r w:rsidRPr="00C80A3A">
              <w:rPr>
                <w:rFonts w:ascii="Helvetica" w:eastAsia="Times New Roman" w:hAnsi="Helvetica" w:cs="Helvetica"/>
                <w:b/>
                <w:lang w:eastAsia="fr-FR"/>
              </w:rPr>
              <w:t>Amnesty International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 xml:space="preserve">Venez signer des pétitions pour faire libérer des personnes 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>i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>njustement traitées dans différents pays du monde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>.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  <w:p w:rsidR="00606A33" w:rsidRPr="005A20C7" w:rsidRDefault="00606A33" w:rsidP="00606A33">
            <w:pPr>
              <w:pStyle w:val="Paragraphedeliste"/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 xml:space="preserve">- </w:t>
            </w:r>
            <w:r w:rsidRPr="005A20C7"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>Apéritif dinatoire offert par la Ville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fr-FR"/>
              </w:rPr>
            </w:pPr>
          </w:p>
          <w:p w:rsidR="00606A33" w:rsidRPr="00C80A3A" w:rsidRDefault="00606A33" w:rsidP="00606A33">
            <w:pPr>
              <w:rPr>
                <w:rFonts w:ascii="Helvetica" w:eastAsia="Times New Roman" w:hAnsi="Helvetica" w:cs="Helvetica"/>
                <w:sz w:val="23"/>
                <w:szCs w:val="23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fr-FR"/>
              </w:rPr>
              <w:t xml:space="preserve">20h </w:t>
            </w:r>
            <w:r w:rsidRPr="00C80A3A">
              <w:rPr>
                <w:rFonts w:ascii="Helvetica" w:eastAsia="Times New Roman" w:hAnsi="Helvetica" w:cs="Helvetica"/>
                <w:sz w:val="23"/>
                <w:szCs w:val="23"/>
                <w:lang w:eastAsia="fr-FR"/>
              </w:rPr>
              <w:t>: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sz w:val="29"/>
                <w:szCs w:val="29"/>
                <w:lang w:eastAsia="fr-FR"/>
              </w:rPr>
            </w:pPr>
            <w:r w:rsidRPr="00C80A3A">
              <w:rPr>
                <w:rFonts w:ascii="Helvetica" w:eastAsia="Times New Roman" w:hAnsi="Helvetica" w:cs="Helvetica"/>
                <w:i/>
                <w:sz w:val="29"/>
                <w:szCs w:val="29"/>
                <w:lang w:eastAsia="fr-FR"/>
              </w:rPr>
              <w:t>Projection du film</w:t>
            </w:r>
            <w:r w:rsidRPr="00C80A3A">
              <w:rPr>
                <w:rFonts w:ascii="Helvetica" w:eastAsia="Times New Roman" w:hAnsi="Helvetica" w:cs="Helvetica"/>
                <w:sz w:val="29"/>
                <w:szCs w:val="29"/>
                <w:lang w:eastAsia="fr-FR"/>
              </w:rPr>
              <w:t xml:space="preserve"> </w:t>
            </w:r>
            <w:r w:rsidRPr="00C80A3A">
              <w:rPr>
                <w:rFonts w:ascii="Helvetica" w:eastAsia="Times New Roman" w:hAnsi="Helvetica" w:cs="Helvetica"/>
                <w:b/>
                <w:sz w:val="29"/>
                <w:szCs w:val="29"/>
                <w:lang w:eastAsia="fr-FR"/>
              </w:rPr>
              <w:t>«</w:t>
            </w:r>
            <w:r w:rsidRPr="00C80A3A">
              <w:rPr>
                <w:rFonts w:ascii="Helvetica" w:eastAsia="Times New Roman" w:hAnsi="Helvetica" w:cs="Helvetica"/>
                <w:b/>
                <w:i/>
                <w:iCs/>
                <w:sz w:val="29"/>
                <w:szCs w:val="29"/>
                <w:lang w:eastAsia="fr-FR"/>
              </w:rPr>
              <w:t>le Vénérable W</w:t>
            </w:r>
            <w:r w:rsidRPr="00C80A3A">
              <w:rPr>
                <w:rFonts w:ascii="Helvetica" w:eastAsia="Times New Roman" w:hAnsi="Helvetica" w:cs="Helvetica"/>
                <w:b/>
                <w:sz w:val="29"/>
                <w:szCs w:val="29"/>
                <w:lang w:eastAsia="fr-FR"/>
              </w:rPr>
              <w:t>»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sz w:val="29"/>
                <w:szCs w:val="29"/>
                <w:lang w:eastAsia="fr-FR"/>
              </w:rPr>
            </w:pPr>
            <w:r w:rsidRPr="005A20C7"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  <w:t>de</w:t>
            </w:r>
            <w:r>
              <w:rPr>
                <w:rFonts w:ascii="Helvetica" w:eastAsia="Times New Roman" w:hAnsi="Helvetica" w:cs="Helvetica"/>
                <w:sz w:val="29"/>
                <w:szCs w:val="29"/>
                <w:lang w:eastAsia="fr-FR"/>
              </w:rPr>
              <w:t xml:space="preserve"> </w:t>
            </w:r>
            <w:r w:rsidRPr="005A20C7">
              <w:rPr>
                <w:rFonts w:ascii="Helvetica" w:eastAsia="Times New Roman" w:hAnsi="Helvetica" w:cs="Helvetica"/>
                <w:b/>
                <w:lang w:eastAsia="fr-FR"/>
              </w:rPr>
              <w:t>Barbet Schroeder</w:t>
            </w:r>
          </w:p>
          <w:p w:rsidR="00606A33" w:rsidRPr="005A20C7" w:rsidRDefault="00606A33" w:rsidP="00606A33">
            <w:pP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A20C7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fr-FR"/>
              </w:rPr>
              <w:t>Sélection officielle festival de Cannes 2017</w:t>
            </w:r>
          </w:p>
          <w:p w:rsidR="00606A33" w:rsidRPr="005A20C7" w:rsidRDefault="00606A33" w:rsidP="00606A33">
            <w:pPr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A20C7"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fr-FR"/>
              </w:rPr>
              <w:t>En Birmanie, le Vénérable W est un moine bouddhiste très</w:t>
            </w:r>
          </w:p>
          <w:p w:rsidR="00606A33" w:rsidRPr="005A20C7" w:rsidRDefault="00606A33" w:rsidP="00606A33">
            <w:pPr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A20C7"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fr-FR"/>
              </w:rPr>
              <w:t>influent. Le film démonte les rouages de l’incitation à la</w:t>
            </w:r>
          </w:p>
          <w:p w:rsidR="00606A33" w:rsidRPr="005A20C7" w:rsidRDefault="00606A33" w:rsidP="00606A33">
            <w:pPr>
              <w:spacing w:after="100"/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A20C7">
              <w:rPr>
                <w:rFonts w:ascii="Helvetica" w:eastAsia="Times New Roman" w:hAnsi="Helvetica" w:cs="Helvetica"/>
                <w:b/>
                <w:color w:val="000000" w:themeColor="text1"/>
                <w:sz w:val="18"/>
                <w:szCs w:val="18"/>
                <w:lang w:eastAsia="fr-FR"/>
              </w:rPr>
              <w:t>haine et montre comment se répand une parole de haine.</w:t>
            </w:r>
          </w:p>
          <w:p w:rsidR="00606A33" w:rsidRDefault="00606A33" w:rsidP="00606A33">
            <w:pPr>
              <w:rPr>
                <w:rFonts w:ascii="Helvetica" w:eastAsia="Times New Roman" w:hAnsi="Helvetica" w:cs="Helvetica"/>
                <w:b/>
                <w:sz w:val="18"/>
                <w:szCs w:val="18"/>
                <w:lang w:eastAsia="fr-FR"/>
              </w:rPr>
            </w:pPr>
            <w:hyperlink r:id="rId6" w:history="1">
              <w:r w:rsidRPr="009B413A">
                <w:rPr>
                  <w:rStyle w:val="Lienhypertexte"/>
                  <w:rFonts w:ascii="Helvetica" w:eastAsia="Times New Roman" w:hAnsi="Helvetica" w:cs="Helvetica"/>
                  <w:b/>
                  <w:sz w:val="18"/>
                  <w:szCs w:val="18"/>
                  <w:lang w:eastAsia="fr-FR"/>
                </w:rPr>
                <w:t>www.amnesty.fr</w:t>
              </w:r>
            </w:hyperlink>
          </w:p>
          <w:p w:rsidR="00606A33" w:rsidRDefault="00606A33" w:rsidP="00606A33">
            <w:pPr>
              <w:spacing w:after="100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7" w:history="1">
              <w:r w:rsidRPr="009B413A">
                <w:rPr>
                  <w:rStyle w:val="Lienhypertexte"/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fr-FR"/>
                </w:rPr>
                <w:t>www.villeneuvedascq.f</w:t>
              </w:r>
              <w:r w:rsidRPr="009B413A">
                <w:rPr>
                  <w:rStyle w:val="Lienhypertexte"/>
                  <w:rFonts w:ascii="Helvetica" w:eastAsia="Times New Roman" w:hAnsi="Helvetica" w:cs="Helvetica"/>
                  <w:sz w:val="18"/>
                  <w:szCs w:val="18"/>
                  <w:lang w:eastAsia="fr-FR"/>
                </w:rPr>
                <w:t>r</w:t>
              </w:r>
            </w:hyperlink>
          </w:p>
          <w:p w:rsidR="00606A33" w:rsidRDefault="00606A33" w:rsidP="00C80A3A">
            <w:pPr>
              <w:rPr>
                <w:rFonts w:ascii="Helvetica" w:eastAsia="Times New Roman" w:hAnsi="Helvetica" w:cs="Helvetica"/>
                <w:b/>
                <w:bCs/>
                <w:color w:val="9E060A"/>
                <w:sz w:val="45"/>
                <w:szCs w:val="45"/>
                <w:lang w:eastAsia="fr-FR"/>
              </w:rPr>
            </w:pPr>
          </w:p>
        </w:tc>
        <w:tc>
          <w:tcPr>
            <w:tcW w:w="4284" w:type="dxa"/>
          </w:tcPr>
          <w:p w:rsidR="00606A33" w:rsidRDefault="00606A33" w:rsidP="00C80A3A">
            <w:pP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  <w:t xml:space="preserve">  </w:t>
            </w:r>
          </w:p>
          <w:p w:rsidR="00606A33" w:rsidRDefault="00606A33" w:rsidP="00C80A3A">
            <w:pP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</w:pPr>
          </w:p>
          <w:p w:rsidR="00606A33" w:rsidRDefault="00606A33" w:rsidP="00C80A3A">
            <w:pP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</w:pPr>
          </w:p>
          <w:p w:rsidR="00606A33" w:rsidRDefault="00606A33" w:rsidP="00C80A3A">
            <w:pP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</w:pPr>
          </w:p>
          <w:p w:rsidR="00606A33" w:rsidRDefault="00606A33" w:rsidP="00C80A3A">
            <w:pPr>
              <w:rPr>
                <w:rFonts w:ascii="Helvetica" w:eastAsia="Times New Roman" w:hAnsi="Helvetica" w:cs="Helvetica"/>
                <w:b/>
                <w:bCs/>
                <w:color w:val="9E060A"/>
                <w:sz w:val="45"/>
                <w:szCs w:val="45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  <w:t xml:space="preserve">   </w:t>
            </w:r>
            <w:r>
              <w:rPr>
                <w:rFonts w:ascii="Helvetica" w:eastAsia="Times New Roman" w:hAnsi="Helvetica" w:cs="Helvetica"/>
                <w:b/>
                <w:bCs/>
                <w:noProof/>
                <w:color w:val="9E060A"/>
                <w:sz w:val="45"/>
                <w:szCs w:val="45"/>
                <w:lang w:eastAsia="fr-FR"/>
              </w:rPr>
              <w:drawing>
                <wp:inline distT="0" distB="0" distL="0" distR="0" wp14:anchorId="689A7F8C">
                  <wp:extent cx="2162175" cy="2162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003" cy="2163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A33" w:rsidRDefault="00606A33" w:rsidP="00C80A3A">
      <w:pPr>
        <w:spacing w:after="0" w:line="240" w:lineRule="auto"/>
        <w:rPr>
          <w:rFonts w:ascii="Helvetica" w:eastAsia="Times New Roman" w:hAnsi="Helvetica" w:cs="Helvetica"/>
          <w:b/>
          <w:bCs/>
          <w:color w:val="9E060A"/>
          <w:sz w:val="45"/>
          <w:szCs w:val="45"/>
          <w:lang w:eastAsia="fr-FR"/>
        </w:rPr>
      </w:pPr>
    </w:p>
    <w:p w:rsidR="00606A33" w:rsidRDefault="00606A33" w:rsidP="00C80A3A">
      <w:pPr>
        <w:spacing w:after="0" w:line="240" w:lineRule="auto"/>
        <w:rPr>
          <w:rFonts w:ascii="Helvetica" w:eastAsia="Times New Roman" w:hAnsi="Helvetica" w:cs="Helvetica"/>
          <w:b/>
          <w:bCs/>
          <w:color w:val="9E060A"/>
          <w:sz w:val="45"/>
          <w:szCs w:val="45"/>
          <w:lang w:eastAsia="fr-FR"/>
        </w:rPr>
      </w:pPr>
    </w:p>
    <w:p w:rsidR="00606A33" w:rsidRDefault="00606A33" w:rsidP="00C80A3A">
      <w:pPr>
        <w:spacing w:after="0" w:line="240" w:lineRule="auto"/>
        <w:rPr>
          <w:rFonts w:ascii="Helvetica" w:eastAsia="Times New Roman" w:hAnsi="Helvetica" w:cs="Helvetica"/>
          <w:b/>
          <w:bCs/>
          <w:color w:val="9E060A"/>
          <w:sz w:val="45"/>
          <w:szCs w:val="45"/>
          <w:lang w:eastAsia="fr-FR"/>
        </w:rPr>
      </w:pPr>
    </w:p>
    <w:p w:rsidR="001077A0" w:rsidRPr="00C80A3A" w:rsidRDefault="001077A0" w:rsidP="00C80A3A">
      <w:pPr>
        <w:spacing w:after="100" w:line="240" w:lineRule="auto"/>
        <w:rPr>
          <w:rFonts w:ascii="Helvetica" w:eastAsia="Times New Roman" w:hAnsi="Helvetica" w:cs="Helvetica"/>
          <w:sz w:val="18"/>
          <w:szCs w:val="18"/>
          <w:lang w:eastAsia="fr-FR"/>
        </w:rPr>
      </w:pPr>
    </w:p>
    <w:sectPr w:rsidR="001077A0" w:rsidRPr="00C8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2954"/>
    <w:multiLevelType w:val="hybridMultilevel"/>
    <w:tmpl w:val="AEE407F2"/>
    <w:lvl w:ilvl="0" w:tplc="0378581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A"/>
    <w:rsid w:val="001077A0"/>
    <w:rsid w:val="005A20C7"/>
    <w:rsid w:val="00606A33"/>
    <w:rsid w:val="00C80A3A"/>
    <w:rsid w:val="00E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0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0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0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0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31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41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614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1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7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illeneuvedascq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</dc:creator>
  <cp:keywords/>
  <dc:description/>
  <cp:lastModifiedBy>Rita C</cp:lastModifiedBy>
  <cp:revision>1</cp:revision>
  <dcterms:created xsi:type="dcterms:W3CDTF">2017-11-21T14:43:00Z</dcterms:created>
  <dcterms:modified xsi:type="dcterms:W3CDTF">2017-11-21T15:24:00Z</dcterms:modified>
</cp:coreProperties>
</file>